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217FA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______________________</w:t>
      </w:r>
      <w:r>
        <w:rPr>
          <w:color w:val="000000"/>
        </w:rPr>
        <w:br/>
        <w:t>(вся сумма из требований)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000000" w:rsidRDefault="007217FA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000000" w:rsidRDefault="007217FA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</w:t>
      </w:r>
      <w:r>
        <w:rPr>
          <w:color w:val="000000"/>
          <w:sz w:val="24"/>
          <w:szCs w:val="24"/>
        </w:rPr>
        <w:t xml:space="preserve"> недостойным наследником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</w:t>
      </w:r>
      <w:r>
        <w:rPr>
          <w:color w:val="000000"/>
        </w:rPr>
        <w:t>___ (ФИО умершего) на основании _________ (указать основания наследования, по закону или завещанию).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</w:t>
      </w:r>
      <w:r>
        <w:rPr>
          <w:color w:val="000000"/>
        </w:rPr>
        <w:t>ся недостойным наследником, поскольку _________ (указать основания, по которым ответчик является недостойным наследником).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1117 Гражданского кодекса РФ не наследуют ни по закону, ни по завещанию граждане, которые своими умышленны</w:t>
      </w:r>
      <w:r>
        <w:rPr>
          <w:color w:val="000000"/>
        </w:rPr>
        <w:t>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</w:t>
      </w:r>
      <w:r>
        <w:rPr>
          <w:color w:val="000000"/>
        </w:rPr>
        <w:t>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</w:t>
      </w:r>
      <w:r>
        <w:rPr>
          <w:color w:val="000000"/>
        </w:rPr>
        <w:t>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</w:t>
      </w:r>
      <w:r>
        <w:rPr>
          <w:color w:val="000000"/>
        </w:rPr>
        <w:t>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Обстоятельства, свидетельствующие о том, что _________ (ФИО ответчика) злостно ук</w:t>
      </w:r>
      <w:r>
        <w:rPr>
          <w:color w:val="000000"/>
        </w:rPr>
        <w:t>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center"/>
      </w:pPr>
      <w:r>
        <w:rPr>
          <w:rStyle w:val="a5"/>
          <w:color w:val="000000"/>
        </w:rPr>
        <w:t>Пр</w:t>
      </w:r>
      <w:r>
        <w:rPr>
          <w:rStyle w:val="a5"/>
          <w:color w:val="000000"/>
        </w:rPr>
        <w:t>ошу:</w:t>
      </w:r>
    </w:p>
    <w:p w:rsidR="00000000" w:rsidRDefault="007217FA">
      <w:pPr>
        <w:pStyle w:val="a0"/>
        <w:spacing w:after="0" w:line="200" w:lineRule="atLeast"/>
        <w:jc w:val="both"/>
      </w:pPr>
    </w:p>
    <w:p w:rsidR="00000000" w:rsidRDefault="007217FA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Признать _________ (ФИО ответчика) недостойным наследником.</w:t>
      </w:r>
    </w:p>
    <w:p w:rsidR="00000000" w:rsidRDefault="007217FA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lastRenderedPageBreak/>
        <w:t>Отстранить _________ (ФИО ответчика) от наследования по закону после смерти _________ (ФИО наследодателя, дата смерти).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</w:pPr>
      <w:r>
        <w:rPr>
          <w:rStyle w:val="a5"/>
          <w:color w:val="000000"/>
        </w:rPr>
        <w:t>Ходатайство:</w:t>
      </w:r>
    </w:p>
    <w:p w:rsidR="00000000" w:rsidRDefault="007217FA">
      <w:pPr>
        <w:pStyle w:val="a0"/>
        <w:spacing w:after="0" w:line="200" w:lineRule="atLeast"/>
        <w:jc w:val="both"/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Прошу вызвать в суд в качестве свидетелей: _________ (Ф</w:t>
      </w:r>
      <w:r>
        <w:rPr>
          <w:color w:val="000000"/>
        </w:rPr>
        <w:t>ИО, адрес полностью).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000000" w:rsidRDefault="007217FA">
      <w:pPr>
        <w:pStyle w:val="a0"/>
        <w:spacing w:after="0" w:line="200" w:lineRule="atLeast"/>
        <w:jc w:val="both"/>
      </w:pPr>
    </w:p>
    <w:p w:rsidR="00000000" w:rsidRDefault="007217F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000000" w:rsidRDefault="007217F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000000" w:rsidRDefault="007217F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000000" w:rsidRDefault="007217F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</w:t>
      </w:r>
      <w:r>
        <w:rPr>
          <w:color w:val="000000"/>
        </w:rPr>
        <w:t>аво наследования</w:t>
      </w:r>
    </w:p>
    <w:p w:rsidR="00000000" w:rsidRDefault="007217F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:rsidR="00000000" w:rsidRDefault="007217F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подтверждающие, что ответчик является недостойным наследником</w:t>
      </w: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</w:p>
    <w:p w:rsidR="00000000" w:rsidRDefault="007217F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Подпись истца _______</w:t>
      </w:r>
    </w:p>
    <w:p w:rsidR="007217FA" w:rsidRDefault="007217FA">
      <w:pPr>
        <w:widowControl w:val="0"/>
        <w:autoSpaceDE w:val="0"/>
        <w:spacing w:line="200" w:lineRule="atLeast"/>
        <w:jc w:val="both"/>
      </w:pPr>
    </w:p>
    <w:sectPr w:rsidR="00721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FA" w:rsidRDefault="007217FA">
      <w:r>
        <w:separator/>
      </w:r>
    </w:p>
  </w:endnote>
  <w:endnote w:type="continuationSeparator" w:id="0">
    <w:p w:rsidR="007217FA" w:rsidRDefault="0072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FC" w:rsidRDefault="00634B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217FA">
    <w:pPr>
      <w:pStyle w:val="a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FC" w:rsidRDefault="00634B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FA" w:rsidRDefault="007217FA">
      <w:r>
        <w:separator/>
      </w:r>
    </w:p>
  </w:footnote>
  <w:footnote w:type="continuationSeparator" w:id="0">
    <w:p w:rsidR="007217FA" w:rsidRDefault="0072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FC" w:rsidRDefault="00634BF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FC" w:rsidRDefault="00634BF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FC" w:rsidRDefault="00634B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66C"/>
    <w:rsid w:val="00634BFC"/>
    <w:rsid w:val="007217FA"/>
    <w:rsid w:val="008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6C57C"/>
  <w15:chartTrackingRefBased/>
  <w15:docId w15:val="{08A1D632-5CEA-428D-B685-6AFCD625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1"/>
    <w:next w:val="a0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4"/>
      </w:num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a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b">
    <w:name w:val="header"/>
    <w:basedOn w:val="a"/>
    <w:link w:val="ac"/>
    <w:uiPriority w:val="99"/>
    <w:unhideWhenUsed/>
    <w:rsid w:val="00634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34BF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Manager>Коханов Николай Игоревич</Manager>
  <Company>Адвокатская консультация 1980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наследника недостойным</dc:title>
  <dc:subject>Составление исков</dc:subject>
  <dc:creator>Адвокатская консультация 1980</dc:creator>
  <cp:keywords>Иски;Заявления</cp:keywords>
  <cp:lastModifiedBy>Адвокатская консультация 1980</cp:lastModifiedBy>
  <cp:revision>3</cp:revision>
  <cp:lastPrinted>1601-01-01T00:00:00Z</cp:lastPrinted>
  <dcterms:created xsi:type="dcterms:W3CDTF">2021-04-11T11:27:00Z</dcterms:created>
  <dcterms:modified xsi:type="dcterms:W3CDTF">2021-04-11T11:28:00Z</dcterms:modified>
  <cp:category>Юридические услуги</cp:category>
</cp:coreProperties>
</file>